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174B7" w14:textId="1F227454" w:rsidR="00227E37" w:rsidRDefault="00227E37" w:rsidP="00C26FA4">
      <w:pPr>
        <w:jc w:val="center"/>
        <w:rPr>
          <w:b/>
          <w:bCs/>
          <w:sz w:val="28"/>
          <w:szCs w:val="28"/>
        </w:rPr>
      </w:pPr>
      <w:r>
        <w:rPr>
          <w:b/>
          <w:bCs/>
          <w:noProof/>
          <w:sz w:val="28"/>
          <w:szCs w:val="28"/>
        </w:rPr>
        <w:drawing>
          <wp:inline distT="0" distB="0" distL="0" distR="0" wp14:anchorId="07D58479" wp14:editId="3F615F75">
            <wp:extent cx="2199861" cy="1066054"/>
            <wp:effectExtent l="0" t="0" r="0" b="1270"/>
            <wp:docPr id="220879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79564" name="Picture 22087956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5102" cy="1087978"/>
                    </a:xfrm>
                    <a:prstGeom prst="rect">
                      <a:avLst/>
                    </a:prstGeom>
                  </pic:spPr>
                </pic:pic>
              </a:graphicData>
            </a:graphic>
          </wp:inline>
        </w:drawing>
      </w:r>
    </w:p>
    <w:p w14:paraId="0607BB95" w14:textId="77777777" w:rsidR="00227E37" w:rsidRDefault="00227E37" w:rsidP="00C26FA4">
      <w:pPr>
        <w:jc w:val="center"/>
        <w:rPr>
          <w:b/>
          <w:bCs/>
          <w:sz w:val="28"/>
          <w:szCs w:val="28"/>
        </w:rPr>
      </w:pPr>
    </w:p>
    <w:p w14:paraId="2D4374BA" w14:textId="20D77DF4" w:rsidR="00C26FA4" w:rsidRPr="00C26FA4" w:rsidRDefault="00C26FA4" w:rsidP="00C26FA4">
      <w:pPr>
        <w:jc w:val="center"/>
        <w:rPr>
          <w:b/>
          <w:bCs/>
          <w:sz w:val="28"/>
          <w:szCs w:val="28"/>
        </w:rPr>
      </w:pPr>
      <w:r w:rsidRPr="00C26FA4">
        <w:rPr>
          <w:b/>
          <w:bCs/>
          <w:sz w:val="28"/>
          <w:szCs w:val="28"/>
        </w:rPr>
        <w:t>BHARAT PETROLEUM CORPORATION LIMITED</w:t>
      </w:r>
    </w:p>
    <w:p w14:paraId="643A765F" w14:textId="77777777" w:rsidR="00C26FA4" w:rsidRDefault="00C26FA4" w:rsidP="00C26FA4">
      <w:pPr>
        <w:jc w:val="right"/>
      </w:pPr>
    </w:p>
    <w:p w14:paraId="58D55673" w14:textId="0FE1CB21" w:rsidR="00CA24CC" w:rsidRDefault="00C26FA4" w:rsidP="00C26FA4">
      <w:pPr>
        <w:jc w:val="right"/>
      </w:pPr>
      <w:r>
        <w:t>Date: 28/06/2025</w:t>
      </w:r>
    </w:p>
    <w:p w14:paraId="16A9DC67" w14:textId="77777777" w:rsidR="00227E37" w:rsidRDefault="00227E37" w:rsidP="00C26FA4">
      <w:pPr>
        <w:jc w:val="right"/>
      </w:pPr>
    </w:p>
    <w:p w14:paraId="44CB8684" w14:textId="4FE72286" w:rsidR="00227E37" w:rsidRDefault="00DF58E7">
      <w:r>
        <w:t>Respected</w:t>
      </w:r>
      <w:r w:rsidR="00227E37">
        <w:t xml:space="preserve"> Sir/Ma’am,</w:t>
      </w:r>
    </w:p>
    <w:p w14:paraId="22886340" w14:textId="77777777" w:rsidR="00227E37" w:rsidRDefault="00227E37"/>
    <w:p w14:paraId="3A297F32" w14:textId="6F21826C" w:rsidR="00C26FA4" w:rsidRPr="00C26FA4" w:rsidRDefault="00C26FA4">
      <w:pPr>
        <w:rPr>
          <w:b/>
          <w:bCs/>
          <w:u w:val="single"/>
        </w:rPr>
      </w:pPr>
      <w:r w:rsidRPr="00C26FA4">
        <w:rPr>
          <w:b/>
          <w:bCs/>
          <w:u w:val="single"/>
        </w:rPr>
        <w:t>Subject:  Isolated Incident of Water in Diesel Tank at M/s Shakti Fuel Point, Ratlam.</w:t>
      </w:r>
    </w:p>
    <w:p w14:paraId="144C9231" w14:textId="739558F3" w:rsidR="00C26FA4" w:rsidRDefault="00C26FA4" w:rsidP="00C26FA4">
      <w:r>
        <w:t>We deeply regret the inconvenience caused to our customers by an isolated incident of presence of water in the diesel tank at our Fuel Station, M/s Shakti Fuel Point in Ratlam, Madhya Pradesh, which affected some vehicles on the evening of June 26, 2025.</w:t>
      </w:r>
    </w:p>
    <w:p w14:paraId="547F0D35" w14:textId="43825BE3" w:rsidR="00C26FA4" w:rsidRDefault="00C26FA4" w:rsidP="00C26FA4">
      <w:r>
        <w:t>Preliminary inspections conducted by government officials, including the Food Inspector and Tehsildar, revealed water in the underground High-Speed Diesel (HSD) tank. In contrast, the petrol (MS) tank remained unaffected.</w:t>
      </w:r>
    </w:p>
    <w:p w14:paraId="633F0EAB" w14:textId="7B0BE5CF" w:rsidR="00C26FA4" w:rsidRDefault="00C26FA4" w:rsidP="00C26FA4">
      <w:r>
        <w:t>Initial assessments indicate that the water presence in diesel tank was likely due to unusual heavy rainfall in the area during the day. The dealer had checked both petrol and diesel tank earlier that morning as per the standard operating procedure and no water presence was found in both the tanks. Fuel Station sold HSD to consumers prior to the time of the incident mentioned above without any issues.</w:t>
      </w:r>
    </w:p>
    <w:p w14:paraId="1BFC2AE4" w14:textId="044E3998" w:rsidR="00C26FA4" w:rsidRDefault="00C26FA4" w:rsidP="00C26FA4">
      <w:r>
        <w:t>Following directives from local authorities, the outlet was promptly closed at 11:45 PM on June 26. Fuel samples were collected and have been sent for testing, with results anticipated soon.</w:t>
      </w:r>
    </w:p>
    <w:p w14:paraId="6E704FB3" w14:textId="40151833" w:rsidR="00C26FA4" w:rsidRDefault="00C26FA4" w:rsidP="00C26FA4">
      <w:r>
        <w:t xml:space="preserve">As a precaution, all sales and supplies from the outlet have been stopped and Fuel Station has been closed. A formal letter to the dealership has been issued. </w:t>
      </w:r>
    </w:p>
    <w:p w14:paraId="65AE6795" w14:textId="77777777" w:rsidR="00C26FA4" w:rsidRDefault="00C26FA4" w:rsidP="00C26FA4">
      <w:r>
        <w:t>We are actively cooperating with authorities and are implementing all necessary corrective and preventive measures.</w:t>
      </w:r>
    </w:p>
    <w:p w14:paraId="6EC8AC26" w14:textId="77777777" w:rsidR="00C26FA4" w:rsidRDefault="00C26FA4" w:rsidP="00C26FA4"/>
    <w:p w14:paraId="238112A9" w14:textId="103AEB4B" w:rsidR="00C26FA4" w:rsidRDefault="00C26FA4" w:rsidP="00C26FA4">
      <w:r>
        <w:t>Issued by</w:t>
      </w:r>
      <w:r w:rsidR="00227E37">
        <w:t>,</w:t>
      </w:r>
    </w:p>
    <w:p w14:paraId="29B5A3C1" w14:textId="5A7D33D9" w:rsidR="00C26FA4" w:rsidRDefault="00C26FA4" w:rsidP="00C26FA4">
      <w:r>
        <w:t>Bharat Petroleum Corporation Limited</w:t>
      </w:r>
      <w:r w:rsidR="00227E37">
        <w:t>.</w:t>
      </w:r>
    </w:p>
    <w:p w14:paraId="2929557C" w14:textId="3C2109AE" w:rsidR="00C26FA4" w:rsidRDefault="00C26FA4" w:rsidP="00C26FA4">
      <w:r>
        <w:t>Date: June 28, 2025</w:t>
      </w:r>
      <w:r w:rsidR="00227E37">
        <w:t>.</w:t>
      </w:r>
    </w:p>
    <w:sectPr w:rsidR="00C26FA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FF4A" w14:textId="77777777" w:rsidR="009A1492" w:rsidRDefault="009A1492" w:rsidP="00C26FA4">
      <w:pPr>
        <w:spacing w:after="0" w:line="240" w:lineRule="auto"/>
      </w:pPr>
      <w:r>
        <w:separator/>
      </w:r>
    </w:p>
  </w:endnote>
  <w:endnote w:type="continuationSeparator" w:id="0">
    <w:p w14:paraId="31F29EE3" w14:textId="77777777" w:rsidR="009A1492" w:rsidRDefault="009A1492" w:rsidP="00C2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58BE4" w14:textId="77777777" w:rsidR="00C26FA4" w:rsidRDefault="00C26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B8141" w14:textId="77777777" w:rsidR="00C26FA4" w:rsidRDefault="00C26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4559A" w14:textId="77777777" w:rsidR="00C26FA4" w:rsidRDefault="00C26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D058D" w14:textId="77777777" w:rsidR="009A1492" w:rsidRDefault="009A1492" w:rsidP="00C26FA4">
      <w:pPr>
        <w:spacing w:after="0" w:line="240" w:lineRule="auto"/>
      </w:pPr>
      <w:r>
        <w:separator/>
      </w:r>
    </w:p>
  </w:footnote>
  <w:footnote w:type="continuationSeparator" w:id="0">
    <w:p w14:paraId="067725F7" w14:textId="77777777" w:rsidR="009A1492" w:rsidRDefault="009A1492" w:rsidP="00C26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430B" w14:textId="39BCCF0A" w:rsidR="00C26FA4" w:rsidRDefault="00C26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5F03" w14:textId="1B5F8FEC" w:rsidR="00C26FA4" w:rsidRPr="00C26FA4" w:rsidRDefault="00C26FA4">
    <w:pPr>
      <w:pStyle w:val="Header"/>
      <w:rPr>
        <w:b/>
        <w:bCs/>
      </w:rPr>
    </w:pPr>
    <w:r w:rsidRPr="00C26FA4">
      <w:rPr>
        <w:b/>
        <w:bCs/>
      </w:rPr>
      <w:t>Media 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B911" w14:textId="1A4A9181" w:rsidR="00C26FA4" w:rsidRDefault="00C26F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A4"/>
    <w:rsid w:val="0004038D"/>
    <w:rsid w:val="00227E37"/>
    <w:rsid w:val="004F10F4"/>
    <w:rsid w:val="00621CAF"/>
    <w:rsid w:val="009A1492"/>
    <w:rsid w:val="00A517C9"/>
    <w:rsid w:val="00C26FA4"/>
    <w:rsid w:val="00CA24CC"/>
    <w:rsid w:val="00DC1E52"/>
    <w:rsid w:val="00DF58E7"/>
    <w:rsid w:val="00F84CA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880C3"/>
  <w15:chartTrackingRefBased/>
  <w15:docId w15:val="{77CCD792-DC01-4A14-BDB2-0A817BAB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F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6F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6F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6F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6F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6F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F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F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F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F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6F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6F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6F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6F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6F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F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F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FA4"/>
    <w:rPr>
      <w:rFonts w:eastAsiaTheme="majorEastAsia" w:cstheme="majorBidi"/>
      <w:color w:val="272727" w:themeColor="text1" w:themeTint="D8"/>
    </w:rPr>
  </w:style>
  <w:style w:type="paragraph" w:styleId="Title">
    <w:name w:val="Title"/>
    <w:basedOn w:val="Normal"/>
    <w:next w:val="Normal"/>
    <w:link w:val="TitleChar"/>
    <w:uiPriority w:val="10"/>
    <w:qFormat/>
    <w:rsid w:val="00C26F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F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F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F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FA4"/>
    <w:pPr>
      <w:spacing w:before="160"/>
      <w:jc w:val="center"/>
    </w:pPr>
    <w:rPr>
      <w:i/>
      <w:iCs/>
      <w:color w:val="404040" w:themeColor="text1" w:themeTint="BF"/>
    </w:rPr>
  </w:style>
  <w:style w:type="character" w:customStyle="1" w:styleId="QuoteChar">
    <w:name w:val="Quote Char"/>
    <w:basedOn w:val="DefaultParagraphFont"/>
    <w:link w:val="Quote"/>
    <w:uiPriority w:val="29"/>
    <w:rsid w:val="00C26FA4"/>
    <w:rPr>
      <w:i/>
      <w:iCs/>
      <w:color w:val="404040" w:themeColor="text1" w:themeTint="BF"/>
    </w:rPr>
  </w:style>
  <w:style w:type="paragraph" w:styleId="ListParagraph">
    <w:name w:val="List Paragraph"/>
    <w:basedOn w:val="Normal"/>
    <w:uiPriority w:val="34"/>
    <w:qFormat/>
    <w:rsid w:val="00C26FA4"/>
    <w:pPr>
      <w:ind w:left="720"/>
      <w:contextualSpacing/>
    </w:pPr>
  </w:style>
  <w:style w:type="character" w:styleId="IntenseEmphasis">
    <w:name w:val="Intense Emphasis"/>
    <w:basedOn w:val="DefaultParagraphFont"/>
    <w:uiPriority w:val="21"/>
    <w:qFormat/>
    <w:rsid w:val="00C26FA4"/>
    <w:rPr>
      <w:i/>
      <w:iCs/>
      <w:color w:val="2F5496" w:themeColor="accent1" w:themeShade="BF"/>
    </w:rPr>
  </w:style>
  <w:style w:type="paragraph" w:styleId="IntenseQuote">
    <w:name w:val="Intense Quote"/>
    <w:basedOn w:val="Normal"/>
    <w:next w:val="Normal"/>
    <w:link w:val="IntenseQuoteChar"/>
    <w:uiPriority w:val="30"/>
    <w:qFormat/>
    <w:rsid w:val="00C26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6FA4"/>
    <w:rPr>
      <w:i/>
      <w:iCs/>
      <w:color w:val="2F5496" w:themeColor="accent1" w:themeShade="BF"/>
    </w:rPr>
  </w:style>
  <w:style w:type="character" w:styleId="IntenseReference">
    <w:name w:val="Intense Reference"/>
    <w:basedOn w:val="DefaultParagraphFont"/>
    <w:uiPriority w:val="32"/>
    <w:qFormat/>
    <w:rsid w:val="00C26FA4"/>
    <w:rPr>
      <w:b/>
      <w:bCs/>
      <w:smallCaps/>
      <w:color w:val="2F5496" w:themeColor="accent1" w:themeShade="BF"/>
      <w:spacing w:val="5"/>
    </w:rPr>
  </w:style>
  <w:style w:type="paragraph" w:styleId="Header">
    <w:name w:val="header"/>
    <w:basedOn w:val="Normal"/>
    <w:link w:val="HeaderChar"/>
    <w:uiPriority w:val="99"/>
    <w:unhideWhenUsed/>
    <w:rsid w:val="00C26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FA4"/>
  </w:style>
  <w:style w:type="paragraph" w:styleId="Footer">
    <w:name w:val="footer"/>
    <w:basedOn w:val="Normal"/>
    <w:link w:val="FooterChar"/>
    <w:uiPriority w:val="99"/>
    <w:unhideWhenUsed/>
    <w:rsid w:val="00C26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 Kadam</dc:creator>
  <cp:keywords/>
  <dc:description/>
  <cp:lastModifiedBy>Ashutosh Kadam</cp:lastModifiedBy>
  <cp:revision>3</cp:revision>
  <dcterms:created xsi:type="dcterms:W3CDTF">2025-06-28T07:53:00Z</dcterms:created>
  <dcterms:modified xsi:type="dcterms:W3CDTF">2025-06-28T08:13:00Z</dcterms:modified>
</cp:coreProperties>
</file>